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45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855"/>
        <w:gridCol w:w="4855"/>
        <w:gridCol w:w="4855"/>
      </w:tblGrid>
      <w:tr>
        <w:tblPrEx>
          <w:shd w:val="clear" w:color="auto" w:fill="ceddeb"/>
        </w:tblPrEx>
        <w:trPr>
          <w:trHeight w:val="470" w:hRule="atLeast"/>
        </w:trPr>
        <w:tc>
          <w:tcPr>
            <w:tcW w:type="dxa" w:w="14565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sz w:val="38"/>
                <w:szCs w:val="38"/>
                <w:rtl w:val="0"/>
                <w:lang w:val="en-US"/>
              </w:rPr>
              <w:t>Title of poem and name of poet</w:t>
            </w:r>
          </w:p>
        </w:tc>
      </w:tr>
      <w:tr>
        <w:tblPrEx>
          <w:shd w:val="clear" w:color="auto" w:fill="ceddeb"/>
        </w:tblPrEx>
        <w:trPr>
          <w:trHeight w:val="370" w:hRule="atLeast"/>
        </w:trPr>
        <w:tc>
          <w:tcPr>
            <w:tcW w:type="dxa" w:w="48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sz w:val="30"/>
                <w:szCs w:val="30"/>
                <w:rtl w:val="0"/>
                <w:lang w:val="en-US"/>
              </w:rPr>
              <w:t>New Words</w:t>
            </w:r>
          </w:p>
        </w:tc>
        <w:tc>
          <w:tcPr>
            <w:tcW w:type="dxa" w:w="48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30"/>
                <w:szCs w:val="30"/>
                <w:rtl w:val="0"/>
                <w:lang w:val="en-US"/>
              </w:rPr>
              <w:t>What is the poem about?</w:t>
            </w:r>
          </w:p>
        </w:tc>
        <w:tc>
          <w:tcPr>
            <w:tcW w:type="dxa" w:w="48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sz w:val="30"/>
                <w:szCs w:val="30"/>
                <w:rtl w:val="0"/>
                <w:lang w:val="en-US"/>
              </w:rPr>
              <w:t>How are the words working?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4855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sz w:val="38"/>
                <w:szCs w:val="38"/>
              </w:rPr>
            </w:pPr>
          </w:p>
          <w:p>
            <w:pPr>
              <w:pStyle w:val="Table Style 2"/>
              <w:jc w:val="center"/>
              <w:rPr>
                <w:sz w:val="38"/>
                <w:szCs w:val="38"/>
              </w:rPr>
            </w:pPr>
          </w:p>
          <w:p>
            <w:pPr>
              <w:pStyle w:val="Table Style 2"/>
              <w:bidi w:val="0"/>
              <w:ind w:left="0" w:right="0" w:firstLine="0"/>
              <w:jc w:val="center"/>
              <w:rPr>
                <w:sz w:val="40"/>
                <w:szCs w:val="40"/>
                <w:u w:color="feffff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Times" w:cs="Times" w:hAnsi="Times" w:eastAsia="Times"/>
                <w:sz w:val="40"/>
                <w:szCs w:val="40"/>
                <w:u w:color="feffff"/>
                <w:rtl w:val="0"/>
              </w:rPr>
            </w:pPr>
            <w:r>
              <w:rPr>
                <w:sz w:val="40"/>
                <w:szCs w:val="40"/>
                <w:u w:color="feffff"/>
                <w:rtl w:val="0"/>
                <w:lang w:val="en-US"/>
              </w:rPr>
              <w:t xml:space="preserve">Collect new vocabulary </w:t>
            </w:r>
          </w:p>
          <w:p>
            <w:pPr>
              <w:pStyle w:val="Default"/>
              <w:bidi w:val="0"/>
              <w:spacing w:after="240" w:line="580" w:lineRule="atLeast"/>
              <w:ind w:left="0" w:right="0" w:firstLine="0"/>
              <w:jc w:val="left"/>
              <w:rPr>
                <w:rFonts w:ascii="Times" w:cs="Times" w:hAnsi="Times" w:eastAsia="Times"/>
                <w:sz w:val="40"/>
                <w:szCs w:val="40"/>
                <w:shd w:val="clear" w:color="auto" w:fill="ffffff"/>
                <w:rtl w:val="0"/>
              </w:rPr>
            </w:pPr>
            <w:r>
              <w:rPr>
                <w:sz w:val="40"/>
                <w:szCs w:val="40"/>
                <w:shd w:val="clear" w:color="auto" w:fill="ffffff"/>
                <w:rtl w:val="0"/>
                <w:lang w:val="en-US"/>
              </w:rPr>
              <w:t xml:space="preserve">from the poem </w:t>
            </w:r>
            <w:r>
              <w:rPr>
                <w:sz w:val="40"/>
                <w:szCs w:val="40"/>
                <w:shd w:val="clear" w:color="auto" w:fill="ffffff"/>
                <w:rtl w:val="0"/>
                <w:lang w:val="en-US"/>
              </w:rPr>
              <w:t>here</w:t>
            </w:r>
          </w:p>
          <w:p>
            <w:pPr>
              <w:pStyle w:val="Table Style 2"/>
              <w:jc w:val="center"/>
            </w:pPr>
            <w:r>
              <w:rPr>
                <w:sz w:val="38"/>
                <w:szCs w:val="38"/>
              </w:rPr>
            </w:r>
          </w:p>
        </w:tc>
        <w:tc>
          <w:tcPr>
            <w:tcW w:type="dxa" w:w="48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5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Helvetica" w:hAnsi="Helvetica"/>
                <w:sz w:val="38"/>
                <w:szCs w:val="38"/>
                <w:u w:color="feffff"/>
                <w:rtl w:val="0"/>
                <w:lang w:val="en-US"/>
              </w:rPr>
              <w:t>rhythm</w:t>
            </w:r>
          </w:p>
          <w:p>
            <w:pPr>
              <w:pStyle w:val="Body"/>
              <w:jc w:val="center"/>
            </w:pPr>
            <w:r>
              <w:rPr>
                <w:rFonts w:ascii="Helvetica" w:hAnsi="Helvetica"/>
                <w:sz w:val="38"/>
                <w:szCs w:val="38"/>
                <w:u w:color="feffff"/>
                <w:rtl w:val="0"/>
                <w:lang w:val="en-US"/>
              </w:rPr>
              <w:t>rhyme</w:t>
            </w:r>
          </w:p>
          <w:p>
            <w:pPr>
              <w:pStyle w:val="Body"/>
              <w:jc w:val="center"/>
            </w:pPr>
            <w:r>
              <w:rPr>
                <w:rFonts w:ascii="Helvetica" w:hAnsi="Helvetica"/>
                <w:sz w:val="38"/>
                <w:szCs w:val="38"/>
                <w:u w:color="feffff"/>
                <w:rtl w:val="0"/>
                <w:lang w:val="en-US"/>
              </w:rPr>
              <w:t>adjectives</w:t>
            </w:r>
          </w:p>
          <w:p>
            <w:pPr>
              <w:pStyle w:val="Body"/>
              <w:jc w:val="center"/>
            </w:pPr>
            <w:r>
              <w:rPr>
                <w:rFonts w:ascii="Helvetica" w:hAnsi="Helvetica"/>
                <w:sz w:val="38"/>
                <w:szCs w:val="38"/>
                <w:u w:color="feffff"/>
                <w:rtl w:val="0"/>
                <w:lang w:val="en-US"/>
              </w:rPr>
              <w:t>nouns</w:t>
            </w:r>
          </w:p>
          <w:p>
            <w:pPr>
              <w:pStyle w:val="Body"/>
              <w:jc w:val="center"/>
            </w:pPr>
            <w:r>
              <w:rPr>
                <w:rFonts w:ascii="Helvetica" w:hAnsi="Helvetica"/>
                <w:sz w:val="38"/>
                <w:szCs w:val="38"/>
                <w:u w:color="feffff"/>
                <w:rtl w:val="0"/>
                <w:lang w:val="en-US"/>
              </w:rPr>
              <w:t>powerful verbs</w:t>
            </w:r>
          </w:p>
          <w:p>
            <w:pPr>
              <w:pStyle w:val="Body"/>
              <w:jc w:val="center"/>
            </w:pPr>
            <w:r>
              <w:rPr>
                <w:rFonts w:ascii="Helvetica" w:hAnsi="Helvetica"/>
                <w:sz w:val="38"/>
                <w:szCs w:val="38"/>
                <w:u w:color="feffff"/>
                <w:rtl w:val="0"/>
                <w:lang w:val="en-US"/>
              </w:rPr>
              <w:t>patterns</w:t>
            </w:r>
          </w:p>
          <w:p>
            <w:pPr>
              <w:pStyle w:val="Table Style 2"/>
              <w:jc w:val="center"/>
            </w:pPr>
            <w:r>
              <w:rPr>
                <w:sz w:val="38"/>
                <w:szCs w:val="38"/>
                <w:u w:color="feffff"/>
                <w:rtl w:val="0"/>
              </w:rPr>
              <w:t>onomatopoeia</w:t>
            </w:r>
          </w:p>
        </w:tc>
      </w:tr>
      <w:tr>
        <w:tblPrEx>
          <w:shd w:val="clear" w:color="auto" w:fill="ceddeb"/>
        </w:tblPrEx>
        <w:trPr>
          <w:trHeight w:val="2950" w:hRule="atLeast"/>
        </w:trPr>
        <w:tc>
          <w:tcPr>
            <w:tcW w:type="dxa" w:w="485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4855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 w:hAnsi="Helvetica"/>
                <w:sz w:val="38"/>
                <w:szCs w:val="38"/>
                <w:rtl w:val="0"/>
                <w:lang w:val="en-US"/>
              </w:rPr>
              <w:t>Poem</w:t>
            </w:r>
          </w:p>
          <w:p>
            <w:pPr>
              <w:pStyle w:val="Table Style 2"/>
              <w:jc w:val="center"/>
            </w:pPr>
            <w:r>
              <w:rPr>
                <w:sz w:val="38"/>
                <w:szCs w:val="38"/>
                <w:rtl w:val="0"/>
                <w:lang w:val="en-US"/>
              </w:rPr>
              <w:t>Paste your poem or extract here</w:t>
            </w:r>
            <w:r>
              <w:rPr>
                <w:sz w:val="38"/>
                <w:szCs w:val="38"/>
                <w:rtl w:val="0"/>
              </w:rPr>
              <w:t>…</w:t>
            </w:r>
          </w:p>
        </w:tc>
        <w:tc>
          <w:tcPr>
            <w:tcW w:type="dxa" w:w="485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deb"/>
        </w:tblPrEx>
        <w:trPr>
          <w:trHeight w:val="3565" w:hRule="atLeast"/>
        </w:trPr>
        <w:tc>
          <w:tcPr>
            <w:tcW w:type="dxa" w:w="48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sz w:val="38"/>
                <w:szCs w:val="38"/>
              </w:rPr>
            </w:pPr>
          </w:p>
          <w:p>
            <w:pPr>
              <w:pStyle w:val="Table Style 2"/>
              <w:rPr>
                <w:sz w:val="40"/>
                <w:szCs w:val="40"/>
              </w:rPr>
            </w:pPr>
          </w:p>
          <w:p>
            <w:pPr>
              <w:pStyle w:val="Table Style 2"/>
              <w:bidi w:val="0"/>
              <w:ind w:left="0" w:right="0" w:firstLine="0"/>
              <w:jc w:val="center"/>
              <w:rPr>
                <w:sz w:val="40"/>
                <w:szCs w:val="40"/>
                <w:u w:color="feffff"/>
                <w:rtl w:val="0"/>
              </w:rPr>
            </w:pPr>
            <w:r>
              <w:rPr>
                <w:sz w:val="40"/>
                <w:szCs w:val="40"/>
                <w:u w:color="feffff"/>
                <w:rtl w:val="0"/>
                <w:lang w:val="en-US"/>
              </w:rPr>
              <w:t>simile</w:t>
            </w:r>
          </w:p>
          <w:p>
            <w:pPr>
              <w:pStyle w:val="Table Style 2"/>
              <w:bidi w:val="0"/>
              <w:ind w:left="0" w:right="0" w:firstLine="0"/>
              <w:jc w:val="center"/>
              <w:rPr>
                <w:sz w:val="40"/>
                <w:szCs w:val="40"/>
                <w:u w:color="feffff"/>
                <w:rtl w:val="0"/>
              </w:rPr>
            </w:pPr>
            <w:r>
              <w:rPr>
                <w:sz w:val="40"/>
                <w:szCs w:val="40"/>
                <w:u w:color="feffff"/>
                <w:rtl w:val="0"/>
                <w:lang w:val="en-US"/>
              </w:rPr>
              <w:t>metaphor</w:t>
            </w:r>
          </w:p>
          <w:p>
            <w:pPr>
              <w:pStyle w:val="Table Style 2"/>
              <w:bidi w:val="0"/>
              <w:ind w:left="0" w:right="0" w:firstLine="0"/>
              <w:jc w:val="center"/>
              <w:rPr>
                <w:sz w:val="40"/>
                <w:szCs w:val="40"/>
                <w:u w:color="feffff"/>
                <w:rtl w:val="0"/>
              </w:rPr>
            </w:pPr>
            <w:r>
              <w:rPr>
                <w:sz w:val="40"/>
                <w:szCs w:val="40"/>
                <w:u w:color="feffff"/>
                <w:rtl w:val="0"/>
                <w:lang w:val="en-US"/>
              </w:rPr>
              <w:t>personification</w:t>
            </w:r>
          </w:p>
          <w:p>
            <w:pPr>
              <w:pStyle w:val="Table Style 2"/>
              <w:bidi w:val="0"/>
              <w:ind w:left="0" w:right="0" w:firstLine="0"/>
              <w:jc w:val="center"/>
              <w:rPr>
                <w:sz w:val="40"/>
                <w:szCs w:val="40"/>
                <w:u w:color="feffff"/>
                <w:rtl w:val="0"/>
              </w:rPr>
            </w:pPr>
            <w:r>
              <w:rPr>
                <w:sz w:val="40"/>
                <w:szCs w:val="40"/>
                <w:u w:color="feffff"/>
                <w:rtl w:val="0"/>
                <w:lang w:val="en-US"/>
              </w:rPr>
              <w:t>alliteration</w:t>
            </w:r>
          </w:p>
          <w:p>
            <w:pPr>
              <w:pStyle w:val="Table Style 2"/>
              <w:jc w:val="center"/>
            </w:pPr>
            <w:r>
              <w:rPr>
                <w:sz w:val="38"/>
                <w:szCs w:val="38"/>
              </w:rPr>
            </w:r>
          </w:p>
        </w:tc>
        <w:tc>
          <w:tcPr>
            <w:tcW w:type="dxa" w:w="485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48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8"/>
                <w:szCs w:val="38"/>
                <w:u w:color="feffff"/>
                <w:rtl w:val="0"/>
                <w:lang w:val="en-US"/>
              </w:rPr>
              <w:t>long lines?</w:t>
            </w: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8"/>
                <w:szCs w:val="38"/>
                <w:u w:color="feffff"/>
                <w:rtl w:val="0"/>
                <w:lang w:val="en-US"/>
              </w:rPr>
              <w:t>short lines?</w:t>
            </w: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8"/>
                <w:szCs w:val="38"/>
                <w:u w:color="feffff"/>
                <w:rtl w:val="0"/>
                <w:lang w:val="en-US"/>
              </w:rPr>
              <w:t>Shape poem?</w:t>
            </w:r>
          </w:p>
          <w:p>
            <w:pPr>
              <w:pStyle w:val="Table Style 2"/>
              <w:jc w:val="center"/>
            </w:pPr>
            <w:r>
              <w:rPr>
                <w:rFonts w:ascii="Helvetica" w:hAnsi="Helvetica" w:hint="default"/>
                <w:sz w:val="38"/>
                <w:szCs w:val="38"/>
                <w:u w:color="feffff"/>
                <w:rtl w:val="0"/>
                <w:lang w:val="en-US"/>
              </w:rPr>
              <w:t xml:space="preserve">… </w:t>
            </w:r>
            <w:r>
              <w:rPr>
                <w:rFonts w:ascii="Helvetica" w:hAnsi="Helvetica"/>
                <w:sz w:val="38"/>
                <w:szCs w:val="38"/>
                <w:u w:color="feffff"/>
                <w:rtl w:val="0"/>
                <w:lang w:val="en-US"/>
              </w:rPr>
              <w:t>but mainly, how it differs to prose</w:t>
            </w:r>
          </w:p>
        </w:tc>
      </w:tr>
      <w:tr>
        <w:tblPrEx>
          <w:shd w:val="clear" w:color="auto" w:fill="ceddeb"/>
        </w:tblPrEx>
        <w:trPr>
          <w:trHeight w:val="470" w:hRule="atLeast"/>
        </w:trPr>
        <w:tc>
          <w:tcPr>
            <w:tcW w:type="dxa" w:w="48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sz w:val="30"/>
                <w:szCs w:val="30"/>
                <w:rtl w:val="0"/>
                <w:lang w:val="en-US"/>
              </w:rPr>
              <w:t>Are there any images</w:t>
            </w:r>
          </w:p>
        </w:tc>
        <w:tc>
          <w:tcPr>
            <w:tcW w:type="dxa" w:w="48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sz w:val="30"/>
                <w:szCs w:val="30"/>
                <w:rtl w:val="0"/>
                <w:lang w:val="en-US"/>
              </w:rPr>
              <w:t>What is the shape of the lines?</w:t>
            </w:r>
          </w:p>
        </w:tc>
      </w:tr>
    </w:tbl>
    <w:p>
      <w:pPr>
        <w:pStyle w:val="Body"/>
        <w:widowControl w:val="0"/>
        <w:ind w:left="108" w:hanging="108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