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1264918</wp:posOffset>
                </wp:positionH>
                <wp:positionV relativeFrom="line">
                  <wp:posOffset>1048383</wp:posOffset>
                </wp:positionV>
                <wp:extent cx="4800601" cy="482863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4828633"/>
                          <a:chOff x="0" y="0"/>
                          <a:chExt cx="4800600" cy="48286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609725" y="1609725"/>
                            <a:ext cx="1581150" cy="1590677"/>
                          </a:xfrm>
                          <a:prstGeom prst="ellipse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914400" y="933450"/>
                            <a:ext cx="2952750" cy="2952753"/>
                          </a:xfrm>
                          <a:prstGeom prst="ellipse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9523"/>
                            <a:ext cx="4781551" cy="4791079"/>
                          </a:xfrm>
                          <a:prstGeom prst="ellipse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flipV="1">
                            <a:off x="2471738" y="-1"/>
                            <a:ext cx="2" cy="1618708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 flipH="1">
                            <a:off x="-1" y="2295525"/>
                            <a:ext cx="914401" cy="2"/>
                          </a:xfrm>
                          <a:prstGeom prst="line">
                            <a:avLst/>
                          </a:pr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flipH="1">
                            <a:off x="3886200" y="2295525"/>
                            <a:ext cx="914400" cy="2"/>
                          </a:xfrm>
                          <a:prstGeom prst="line">
                            <a:avLst/>
                          </a:pr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1741765" y="1973679"/>
                            <a:ext cx="1485348" cy="8627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 xml:space="preserve">What should </w:t>
                              </w:r>
                              <w:r>
                                <w:rPr>
                                  <w:rFonts w:ascii="Arial" w:hAnsi="Arial" w:hint="default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…………</w:t>
                              </w: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  <w:rtl w:val="0"/>
                                </w:rPr>
                                <w:t>do?</w:t>
                              </w:r>
                            </w:p>
                          </w:txbxContent>
                        </wps:txbx>
                        <wps:bodyPr wrap="square" lIns="91438" tIns="91438" rIns="91438" bIns="91438" numCol="1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 flipV="1">
                            <a:off x="2400299" y="3209926"/>
                            <a:ext cx="3" cy="161870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25400" dir="5400000">
                              <a:srgbClr val="80808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9.6pt;margin-top:82.5pt;width:378.0pt;height:380.2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-1" coordsize="4800600,4828633">
                <w10:wrap type="through" side="bothSides" anchorx="page"/>
                <v:oval id="_x0000_s1027" style="position:absolute;left:1609725;top:1609725;width:1581150;height:1590676;">
                  <v:fill on="f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oval>
                <v:oval id="_x0000_s1028" style="position:absolute;left:914400;top:933450;width:2952750;height:2952752;">
                  <v:fill on="f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oval>
                <v:oval id="_x0000_s1029" style="position:absolute;left:0;top:9524;width:4781550;height:4791078;">
                  <v:fill on="f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oval>
                <v:line id="_x0000_s1030" style="position:absolute;left:2471739;top:-1;width:1;height:1618707;flip:y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line>
                <v:line id="_x0000_s1031" style="position:absolute;left:0;top:2295525;width:914400;height:1;flip:x;">
                  <v:fill on="f"/>
                  <v:stroke filltype="solid" color="#000000" opacity="100.0%" weight="3.5pt" dashstyle="shortdot" endcap="round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line>
                <v:line id="_x0000_s1032" style="position:absolute;left:3886200;top:2295525;width:914400;height:1;flip:x;">
                  <v:fill on="f"/>
                  <v:stroke filltype="solid" color="#000000" opacity="100.0%" weight="3.5pt" dashstyle="shortdot" endcap="round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line>
                <v:shape id="_x0000_s1033" type="#_x0000_t202" style="position:absolute;left:1741766;top:1973679;width:1485346;height:8627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What should </w:t>
                        </w:r>
                        <w:r>
                          <w:rPr>
                            <w:rFonts w:ascii="Arial" w:hAnsi="Arial" w:hint="default"/>
                            <w:sz w:val="32"/>
                            <w:szCs w:val="32"/>
                            <w:rtl w:val="0"/>
                            <w:lang w:val="en-US"/>
                          </w:rPr>
                          <w:t>…………</w:t>
                        </w:r>
                        <w:r>
                          <w:rPr>
                            <w:rFonts w:ascii="Arial" w:hAnsi="Arial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32"/>
                            <w:szCs w:val="32"/>
                            <w:rtl w:val="0"/>
                          </w:rPr>
                          <w:t>do?</w:t>
                        </w:r>
                      </w:p>
                    </w:txbxContent>
                  </v:textbox>
                </v:shape>
                <v:line id="_x0000_s1034" style="position:absolute;left:2400300;top:3209926;width:1;height:1618706;flip:y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v:shadow on="t" color="#808080" opacity="0.35" offset="0.0pt,2.0pt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1133027</wp:posOffset>
                </wp:positionH>
                <wp:positionV relativeFrom="line">
                  <wp:posOffset>8900160</wp:posOffset>
                </wp:positionV>
                <wp:extent cx="3004445" cy="263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445" cy="263794"/>
                          <a:chOff x="0" y="0"/>
                          <a:chExt cx="3004444" cy="263793"/>
                        </a:xfrm>
                      </wpg:grpSpPr>
                      <wpg:grpSp>
                        <wpg:cNvPr id="1073741837" name="Group"/>
                        <wpg:cNvGrpSpPr/>
                        <wpg:grpSpPr>
                          <a:xfrm>
                            <a:off x="0" y="54570"/>
                            <a:ext cx="579814" cy="187589"/>
                            <a:chOff x="0" y="0"/>
                            <a:chExt cx="579813" cy="187587"/>
                          </a:xfrm>
                        </wpg:grpSpPr>
                        <wps:wsp>
                          <wps:cNvPr id="1073741834" name="Rectangle"/>
                          <wps:cNvSpPr/>
                          <wps:spPr>
                            <a:xfrm>
                              <a:off x="0" y="-1"/>
                              <a:ext cx="179216" cy="187589"/>
                            </a:xfrm>
                            <a:prstGeom prst="rect">
                              <a:avLst/>
                            </a:prstGeom>
                            <a:solidFill>
                              <a:srgbClr val="FEC7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Rectangle"/>
                          <wps:cNvSpPr/>
                          <wps:spPr>
                            <a:xfrm>
                              <a:off x="200298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92929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Rectangle"/>
                          <wps:cNvSpPr/>
                          <wps:spPr>
                            <a:xfrm>
                              <a:off x="400597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00A3D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8" name="Philip Webb | Literacy"/>
                        <wps:cNvSpPr txBox="1"/>
                        <wps:spPr>
                          <a:xfrm>
                            <a:off x="750344" y="0"/>
                            <a:ext cx="2254101" cy="2637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tabs>
                                  <w:tab w:val="left" w:pos="1420"/>
                                  <w:tab w:val="left" w:pos="1707"/>
                                  <w:tab w:val="left" w:pos="2276"/>
                                  <w:tab w:val="left" w:pos="2845"/>
                                  <w:tab w:val="left" w:pos="3414"/>
                                  <w:tab w:val="clear" w:pos="1150"/>
                                </w:tabs>
                                <w:suppressAutoHyphens w:val="1"/>
                                <w:spacing w:line="288" w:lineRule="auto"/>
                                <w:jc w:val="left"/>
                                <w:outlineLvl w:val="0"/>
                              </w:pP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caps w:val="0"/>
                                  <w:smallCaps w:val="0"/>
                                  <w:color w:val="00a3da"/>
                                  <w:sz w:val="32"/>
                                  <w:szCs w:val="32"/>
                                  <w:rtl w:val="0"/>
                                </w:rPr>
                                <w:t xml:space="preserve">Philip Webb | Literacy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89.2pt;margin-top:700.8pt;width:236.6pt;height:20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004445,263793">
                <w10:wrap type="through" side="bothSides" anchorx="margin"/>
                <v:group id="_x0000_s1036" style="position:absolute;left:0;top:54571;width:579814;height:187588;" coordorigin="0,0" coordsize="579814,187588">
                  <v:rect id="_x0000_s1037" style="position:absolute;left:0;top:0;width:179215;height:187588;">
                    <v:fill color="#FEC7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8" style="position:absolute;left:200298;top:0;width:179216;height:187588;">
                    <v:fill color="#92929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9" style="position:absolute;left:400598;top:0;width:179216;height:187588;">
                    <v:fill color="#00A3D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shape id="_x0000_s1040" type="#_x0000_t202" style="position:absolute;left:750345;top:0;width:2254100;height:26379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20"/>
                            <w:tab w:val="left" w:pos="1707"/>
                            <w:tab w:val="left" w:pos="2276"/>
                            <w:tab w:val="left" w:pos="2845"/>
                            <w:tab w:val="left" w:pos="3414"/>
                            <w:tab w:val="clear" w:pos="1150"/>
                          </w:tabs>
                          <w:suppressAutoHyphens w:val="1"/>
                          <w:spacing w:line="288" w:lineRule="auto"/>
                          <w:jc w:val="left"/>
                          <w:outlineLvl w:val="0"/>
                        </w:pP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caps w:val="0"/>
                            <w:smallCaps w:val="0"/>
                            <w:color w:val="00a3da"/>
                            <w:sz w:val="32"/>
                            <w:szCs w:val="32"/>
                            <w:rtl w:val="0"/>
                          </w:rPr>
                          <w:t xml:space="preserve">Philip Webb | Literacy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