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4629875</wp:posOffset>
                </wp:positionH>
                <wp:positionV relativeFrom="page">
                  <wp:posOffset>371772</wp:posOffset>
                </wp:positionV>
                <wp:extent cx="1" cy="681295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681295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64.6pt;margin-top:29.3pt;width:0.0pt;height:536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6998127</wp:posOffset>
                </wp:positionH>
                <wp:positionV relativeFrom="page">
                  <wp:posOffset>371772</wp:posOffset>
                </wp:positionV>
                <wp:extent cx="0" cy="681295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81295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51.0pt;margin-top:29.3pt;width:0.0pt;height:536.5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2305477</wp:posOffset>
                </wp:positionH>
                <wp:positionV relativeFrom="page">
                  <wp:posOffset>371772</wp:posOffset>
                </wp:positionV>
                <wp:extent cx="1" cy="681295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681295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81.5pt;margin-top:29.3pt;width:0.0pt;height:536.5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tab/>
    </w:r>
    <w:r>
      <mc:AlternateContent>
        <mc:Choice Requires="wpg">
          <w:drawing>
            <wp:inline distT="0" distB="0" distL="0" distR="0">
              <wp:extent cx="3004445" cy="263794"/>
              <wp:effectExtent l="0" t="0" r="0" b="0"/>
              <wp:docPr id="1073741830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4445" cy="263794"/>
                        <a:chOff x="0" y="0"/>
                        <a:chExt cx="3004444" cy="263793"/>
                      </a:xfrm>
                    </wpg:grpSpPr>
                    <wpg:grpSp>
                      <wpg:cNvPr id="1073741828" name="Group"/>
                      <wpg:cNvGrpSpPr/>
                      <wpg:grpSpPr>
                        <a:xfrm>
                          <a:off x="0" y="54570"/>
                          <a:ext cx="579814" cy="187589"/>
                          <a:chOff x="0" y="0"/>
                          <a:chExt cx="579813" cy="187587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0" y="-1"/>
                            <a:ext cx="179216" cy="187589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Rectangle"/>
                        <wps:cNvSpPr/>
                        <wps:spPr>
                          <a:xfrm>
                            <a:off x="200298" y="-1"/>
                            <a:ext cx="179217" cy="187589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Rectangle"/>
                        <wps:cNvSpPr/>
                        <wps:spPr>
                          <a:xfrm>
                            <a:off x="400597" y="-1"/>
                            <a:ext cx="179217" cy="187589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29" name="Philip Webb | Literacy"/>
                      <wps:cNvSpPr txBox="1"/>
                      <wps:spPr>
                        <a:xfrm>
                          <a:off x="750344" y="0"/>
                          <a:ext cx="2254101" cy="263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20"/>
                                <w:tab w:val="left" w:pos="1707"/>
                                <w:tab w:val="left" w:pos="2276"/>
                                <w:tab w:val="left" w:pos="2845"/>
                                <w:tab w:val="left" w:pos="3414"/>
                                <w:tab w:val="clear" w:pos="1150"/>
                              </w:tabs>
                              <w:suppressAutoHyphens w:val="1"/>
                              <w:spacing w:line="288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caps w:val="0"/>
                                <w:smallCaps w:val="0"/>
                                <w:color w:val="00a3da"/>
                                <w:sz w:val="32"/>
                                <w:szCs w:val="32"/>
                                <w:rtl w:val="0"/>
                              </w:rPr>
                              <w:t xml:space="preserve">Philip Webb | Literacy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9" style="visibility:visible;width:236.6pt;height:20.8pt;" coordorigin="0,0" coordsize="3004445,263793">
              <v:group id="_x0000_s1030" style="position:absolute;left:0;top:54571;width:579814;height:187588;" coordorigin="0,0" coordsize="579814,187588">
                <v:rect id="_x0000_s1031" style="position:absolute;left:0;top:0;width:179215;height:187588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200298;top:0;width:179216;height:187588;">
                  <v:fill color="#92929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3" style="position:absolute;left:400598;top:0;width:179216;height:187588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  <v:shape id="_x0000_s1034" type="#_x0000_t202" style="position:absolute;left:750345;top:0;width:2254100;height:263793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20"/>
                          <w:tab w:val="left" w:pos="1707"/>
                          <w:tab w:val="left" w:pos="2276"/>
                          <w:tab w:val="left" w:pos="2845"/>
                          <w:tab w:val="left" w:pos="3414"/>
                          <w:tab w:val="clear" w:pos="1150"/>
                        </w:tabs>
                        <w:suppressAutoHyphens w:val="1"/>
                        <w:spacing w:line="288" w:lineRule="auto"/>
                        <w:jc w:val="left"/>
                        <w:outlineLvl w:val="0"/>
                      </w:pPr>
                      <w:r>
                        <w:rPr>
                          <w:rFonts w:ascii="Avenir Next Medium" w:hAnsi="Avenir Next Medium"/>
                          <w:b w:val="0"/>
                          <w:bCs w:val="0"/>
                          <w:caps w:val="0"/>
                          <w:smallCaps w:val="0"/>
                          <w:color w:val="00a3da"/>
                          <w:sz w:val="32"/>
                          <w:szCs w:val="32"/>
                          <w:rtl w:val="0"/>
                        </w:rPr>
                        <w:t xml:space="preserve">Philip Webb | Literacy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